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CDD" w:rsidRDefault="00BA2CDD" w:rsidP="00BA2CDD">
      <w:pPr>
        <w:rPr>
          <w:b/>
          <w:bCs/>
        </w:rPr>
      </w:pPr>
      <w:r w:rsidRPr="00BA2CDD">
        <w:rPr>
          <w:b/>
          <w:bCs/>
        </w:rPr>
        <w:t>History of the Dividing Line: Run in the Year 1728</w:t>
      </w:r>
    </w:p>
    <w:p w:rsidR="005D0519" w:rsidRPr="005D0519" w:rsidRDefault="005D0519" w:rsidP="00BA2CDD">
      <w:hyperlink r:id="rId4" w:history="1">
        <w:r w:rsidRPr="000A080E">
          <w:rPr>
            <w:rStyle w:val="Hyperlink"/>
            <w:color w:val="auto"/>
            <w:u w:val="none"/>
          </w:rPr>
          <w:t>William Byrd II of Westover (1674-1744)</w:t>
        </w:r>
      </w:hyperlink>
      <w:r w:rsidR="000A080E">
        <w:t xml:space="preserve">.  This is an early history of </w:t>
      </w:r>
      <w:r w:rsidR="00726A41">
        <w:t xml:space="preserve">the creation of the </w:t>
      </w:r>
      <w:r w:rsidR="000A080E">
        <w:t xml:space="preserve">Virginia </w:t>
      </w:r>
      <w:r w:rsidR="00726A41">
        <w:t xml:space="preserve">colony </w:t>
      </w:r>
      <w:r w:rsidR="000A080E">
        <w:t>that was p</w:t>
      </w:r>
      <w:r>
        <w:t>ublish</w:t>
      </w:r>
      <w:r w:rsidR="000A080E">
        <w:t>ed by William Byrd in 1733.</w:t>
      </w:r>
    </w:p>
    <w:p w:rsidR="00BB3D5E" w:rsidRDefault="00BB3D5E" w:rsidP="00BA2CDD"/>
    <w:p w:rsidR="00BA2CDD" w:rsidRDefault="00BA2CDD" w:rsidP="00BA2CDD">
      <w:bookmarkStart w:id="0" w:name="_GoBack"/>
      <w:bookmarkEnd w:id="0"/>
      <w:r w:rsidRPr="00BA2CDD">
        <w:t>Before I enter upon the journal of the line between Virginia and North</w:t>
      </w:r>
      <w:r>
        <w:t xml:space="preserve"> </w:t>
      </w:r>
      <w:r w:rsidRPr="00BA2CDD">
        <w:t>Carolina, it will be necessary to clear the way to it, by showing how the other</w:t>
      </w:r>
      <w:r>
        <w:t xml:space="preserve"> </w:t>
      </w:r>
      <w:r w:rsidRPr="00BA2CDD">
        <w:t>British colonies on the Main have, one after another, been carved out of</w:t>
      </w:r>
      <w:r>
        <w:t xml:space="preserve"> </w:t>
      </w:r>
      <w:r w:rsidRPr="00BA2CDD">
        <w:t>Virginia, by grants from his majesty’s royal predecessors. All that part of the</w:t>
      </w:r>
      <w:r>
        <w:t xml:space="preserve"> </w:t>
      </w:r>
      <w:r w:rsidRPr="00BA2CDD">
        <w:t>northern American continent now under the dominion of the king of Great</w:t>
      </w:r>
      <w:r>
        <w:t xml:space="preserve"> </w:t>
      </w:r>
      <w:r w:rsidRPr="00BA2CDD">
        <w:t>Britain, and stretching quite as far as the cape of Florida, went at first</w:t>
      </w:r>
      <w:r>
        <w:t xml:space="preserve"> </w:t>
      </w:r>
      <w:r w:rsidRPr="00BA2CDD">
        <w:t>und</w:t>
      </w:r>
      <w:r>
        <w:t xml:space="preserve">er the general name of </w:t>
      </w:r>
      <w:proofErr w:type="gramStart"/>
      <w:r>
        <w:t>Virginia .</w:t>
      </w:r>
      <w:proofErr w:type="gramEnd"/>
      <w:r>
        <w:t xml:space="preserve"> . . </w:t>
      </w:r>
    </w:p>
    <w:p w:rsidR="00BA2CDD" w:rsidRDefault="00BA2CDD" w:rsidP="00BA2CDD">
      <w:r w:rsidRPr="00BA2CDD">
        <w:t>As it</w:t>
      </w:r>
      <w:r>
        <w:t xml:space="preserve"> </w:t>
      </w:r>
      <w:r w:rsidRPr="00BA2CDD">
        <w:t>happened some ages before to be the fashion to saunter to the Holy Land, and go</w:t>
      </w:r>
      <w:r>
        <w:t xml:space="preserve"> </w:t>
      </w:r>
      <w:r w:rsidRPr="00BA2CDD">
        <w:t xml:space="preserve">upon other Quixote adventures, so it was now grown the </w:t>
      </w:r>
      <w:proofErr w:type="spellStart"/>
      <w:r w:rsidRPr="00BA2CDD">
        <w:t>humour</w:t>
      </w:r>
      <w:proofErr w:type="spellEnd"/>
      <w:r w:rsidRPr="00BA2CDD">
        <w:t xml:space="preserve"> to take a trip to</w:t>
      </w:r>
      <w:r>
        <w:t xml:space="preserve"> </w:t>
      </w:r>
      <w:r w:rsidRPr="00BA2CDD">
        <w:t>America. The Spaniards had lately discovered rich mines in their part of the</w:t>
      </w:r>
      <w:r>
        <w:t xml:space="preserve"> </w:t>
      </w:r>
      <w:r w:rsidRPr="00BA2CDD">
        <w:t xml:space="preserve">West Indies, which made their maritime </w:t>
      </w:r>
      <w:proofErr w:type="spellStart"/>
      <w:r w:rsidRPr="00BA2CDD">
        <w:t>neighbours</w:t>
      </w:r>
      <w:proofErr w:type="spellEnd"/>
      <w:r w:rsidRPr="00BA2CDD">
        <w:t xml:space="preserve"> eager to do so too. This</w:t>
      </w:r>
      <w:r>
        <w:t xml:space="preserve"> </w:t>
      </w:r>
      <w:r w:rsidRPr="00BA2CDD">
        <w:t>modish frenzy being still more inflamed by the charming account given of</w:t>
      </w:r>
      <w:r>
        <w:t xml:space="preserve"> </w:t>
      </w:r>
      <w:r w:rsidRPr="00BA2CDD">
        <w:t>Virginia, by the first adventurers, made many fond of removing to such a</w:t>
      </w:r>
      <w:r>
        <w:t xml:space="preserve"> paradise . . . </w:t>
      </w:r>
      <w:r w:rsidR="005D0519" w:rsidRPr="005D0519">
        <w:t> Then it happened that the earl of Southampton</w:t>
      </w:r>
      <w:r w:rsidR="005D0519">
        <w:t xml:space="preserve"> </w:t>
      </w:r>
      <w:r w:rsidR="005D0519" w:rsidRPr="005D0519">
        <w:t>and several other persons, eminent for their quality and estates, were invited</w:t>
      </w:r>
      <w:r w:rsidR="005D0519">
        <w:t xml:space="preserve"> </w:t>
      </w:r>
      <w:r w:rsidR="005D0519" w:rsidRPr="005D0519">
        <w:t>into the company, who applied themselves once more to people the then almost</w:t>
      </w:r>
      <w:r w:rsidR="005D0519">
        <w:t xml:space="preserve"> </w:t>
      </w:r>
      <w:r w:rsidR="005D0519" w:rsidRPr="005D0519">
        <w:t>abandoned colony. For this purpose they embarked about a hundred men, most of</w:t>
      </w:r>
      <w:r w:rsidR="005D0519">
        <w:t xml:space="preserve"> </w:t>
      </w:r>
      <w:r w:rsidR="005D0519" w:rsidRPr="005D0519">
        <w:t>them reprobates of good families, and related to some of the company, who were</w:t>
      </w:r>
      <w:r w:rsidR="005D0519">
        <w:t xml:space="preserve"> </w:t>
      </w:r>
      <w:r w:rsidR="005D0519" w:rsidRPr="005D0519">
        <w:t>men of quality and fortune.</w:t>
      </w:r>
    </w:p>
    <w:p w:rsidR="005D0519" w:rsidRDefault="005D0519" w:rsidP="005D0519">
      <w:r w:rsidRPr="005D0519">
        <w:t>The ships that carried them made a</w:t>
      </w:r>
      <w:r>
        <w:t xml:space="preserve"> </w:t>
      </w:r>
      <w:r w:rsidRPr="005D0519">
        <w:t>shift to find a more direct way to Virginia, and ventured through the capes</w:t>
      </w:r>
      <w:r>
        <w:t xml:space="preserve"> </w:t>
      </w:r>
      <w:r w:rsidRPr="005D0519">
        <w:t>into the bay of Chesapeake. The same night they came to an anchor at the mouth</w:t>
      </w:r>
      <w:r>
        <w:t xml:space="preserve"> of Powhatan, the same as James R</w:t>
      </w:r>
      <w:r w:rsidRPr="005D0519">
        <w:t>iver, where they built a small fort at a place</w:t>
      </w:r>
      <w:r>
        <w:t xml:space="preserve"> </w:t>
      </w:r>
      <w:r w:rsidRPr="005D0519">
        <w:t>called Point Comfort.</w:t>
      </w:r>
      <w:r>
        <w:t xml:space="preserve">  T</w:t>
      </w:r>
      <w:r w:rsidRPr="005D0519">
        <w:t>his settlement stood its ground from that</w:t>
      </w:r>
      <w:r>
        <w:t xml:space="preserve"> </w:t>
      </w:r>
      <w:r w:rsidRPr="005D0519">
        <w:t>time forward in spite of all the blunders and disagreement of the first</w:t>
      </w:r>
      <w:r w:rsidRPr="005D0519">
        <w:br/>
        <w:t xml:space="preserve">adventurers, and the many calamities that </w:t>
      </w:r>
      <w:proofErr w:type="spellStart"/>
      <w:r w:rsidRPr="005D0519">
        <w:t>befel</w:t>
      </w:r>
      <w:proofErr w:type="spellEnd"/>
      <w:r w:rsidRPr="005D0519">
        <w:t xml:space="preserve"> the colony afterwards.</w:t>
      </w:r>
    </w:p>
    <w:p w:rsidR="005D0519" w:rsidRPr="005D0519" w:rsidRDefault="005D0519" w:rsidP="005D0519">
      <w:r w:rsidRPr="005D0519">
        <w:t>They had now made peace with the Indians, but there was</w:t>
      </w:r>
      <w:r>
        <w:t xml:space="preserve"> </w:t>
      </w:r>
      <w:r w:rsidRPr="005D0519">
        <w:t>one thing wanting to make that peace lasting. The natives could, by no means,</w:t>
      </w:r>
      <w:r>
        <w:t xml:space="preserve"> </w:t>
      </w:r>
      <w:r w:rsidRPr="005D0519">
        <w:t>persuade themselves that the English were heartily their friends, so long as</w:t>
      </w:r>
      <w:r>
        <w:t xml:space="preserve"> </w:t>
      </w:r>
      <w:r w:rsidRPr="005D0519">
        <w:t>they disdained to intermarry with them. And, in earnest, had the English</w:t>
      </w:r>
      <w:r>
        <w:t xml:space="preserve"> </w:t>
      </w:r>
      <w:r w:rsidRPr="005D0519">
        <w:t>consulted their own security and the good of the colony–had they intended</w:t>
      </w:r>
      <w:r>
        <w:t xml:space="preserve"> </w:t>
      </w:r>
      <w:r w:rsidRPr="005D0519">
        <w:t>either to civilize or convert these gentiles, they would have brought their</w:t>
      </w:r>
      <w:r>
        <w:t xml:space="preserve"> </w:t>
      </w:r>
      <w:r w:rsidRPr="005D0519">
        <w:t>stomachs to embrace this prudent alliance.</w:t>
      </w:r>
    </w:p>
    <w:p w:rsidR="005D0519" w:rsidRPr="005D0519" w:rsidRDefault="005D0519" w:rsidP="005D0519">
      <w:r w:rsidRPr="005D0519">
        <w:t>The Indians are</w:t>
      </w:r>
      <w:r>
        <w:t xml:space="preserve"> </w:t>
      </w:r>
      <w:r w:rsidRPr="005D0519">
        <w:t>generally tall and well-proportioned, which may make full amends for the</w:t>
      </w:r>
      <w:r>
        <w:t xml:space="preserve"> </w:t>
      </w:r>
      <w:r w:rsidRPr="005D0519">
        <w:t>darkness of their complexions. Add to this, that they are healthy and strong,</w:t>
      </w:r>
      <w:r>
        <w:t xml:space="preserve"> </w:t>
      </w:r>
      <w:r w:rsidRPr="005D0519">
        <w:t>with constitutions untainted by lewdness, and not enfeebled by luxury. Besides,</w:t>
      </w:r>
      <w:r>
        <w:t xml:space="preserve"> </w:t>
      </w:r>
      <w:r w:rsidRPr="005D0519">
        <w:t>morals and all considered, I cannot think the Indians were much greater</w:t>
      </w:r>
      <w:r>
        <w:t xml:space="preserve"> </w:t>
      </w:r>
      <w:r w:rsidRPr="005D0519">
        <w:t>heathens than the first adventurers, who, had they been good Christians, would</w:t>
      </w:r>
      <w:r w:rsidRPr="005D0519">
        <w:br/>
        <w:t>have had the charity to take this only method of converting the natives to</w:t>
      </w:r>
      <w:r>
        <w:t xml:space="preserve"> </w:t>
      </w:r>
      <w:r w:rsidRPr="005D0519">
        <w:t>Christianity. For, after all that can be said, a sprightly lover is the most</w:t>
      </w:r>
      <w:r>
        <w:t xml:space="preserve"> </w:t>
      </w:r>
      <w:r w:rsidRPr="005D0519">
        <w:t>prevailing missionary that can be sent amongst these, or any other</w:t>
      </w:r>
      <w:r>
        <w:t xml:space="preserve"> </w:t>
      </w:r>
      <w:r w:rsidRPr="005D0519">
        <w:t>infidels.</w:t>
      </w:r>
    </w:p>
    <w:p w:rsidR="005D0519" w:rsidRPr="005D0519" w:rsidRDefault="005D0519" w:rsidP="005D0519">
      <w:r w:rsidRPr="005D0519">
        <w:t>Besides, the poor Indians would have had less reason to</w:t>
      </w:r>
      <w:r>
        <w:t xml:space="preserve"> </w:t>
      </w:r>
      <w:r w:rsidRPr="005D0519">
        <w:t>complain that the English took away their land, if they had received it by way</w:t>
      </w:r>
      <w:r>
        <w:t xml:space="preserve"> </w:t>
      </w:r>
      <w:r w:rsidRPr="005D0519">
        <w:t>of portion with their daughters. Had such affinities been contracted in the</w:t>
      </w:r>
      <w:r w:rsidRPr="005D0519">
        <w:br/>
        <w:t>beginning, how much bloodshed had been prevented, and how populous would the</w:t>
      </w:r>
      <w:r>
        <w:t xml:space="preserve"> </w:t>
      </w:r>
      <w:r w:rsidRPr="005D0519">
        <w:t>country have been, and, consequently, how considerable? Nor would the shade of</w:t>
      </w:r>
      <w:r>
        <w:t xml:space="preserve"> </w:t>
      </w:r>
      <w:r w:rsidRPr="005D0519">
        <w:t xml:space="preserve">the skin have been any reproach at this </w:t>
      </w:r>
      <w:r w:rsidRPr="005D0519">
        <w:lastRenderedPageBreak/>
        <w:t>day; for if a Moor may be washed white</w:t>
      </w:r>
      <w:r>
        <w:t xml:space="preserve"> </w:t>
      </w:r>
      <w:r w:rsidRPr="005D0519">
        <w:t>in three generations, surely an Indian might have been blanched in two.</w:t>
      </w:r>
    </w:p>
    <w:p w:rsidR="005D0519" w:rsidRPr="005D0519" w:rsidRDefault="005D0519" w:rsidP="005D0519">
      <w:r w:rsidRPr="005D0519">
        <w:t>The French, for their parts, have not been so squeamish in Canada,</w:t>
      </w:r>
      <w:r>
        <w:t xml:space="preserve"> </w:t>
      </w:r>
      <w:r w:rsidRPr="005D0519">
        <w:t>who upon trial find abundance of attraction in the Indians. Their late grand</w:t>
      </w:r>
      <w:r>
        <w:t xml:space="preserve"> </w:t>
      </w:r>
      <w:r w:rsidRPr="005D0519">
        <w:t>monarch thought it not below even the dignity of a Frenchman to become one</w:t>
      </w:r>
      <w:r>
        <w:t xml:space="preserve"> </w:t>
      </w:r>
      <w:r w:rsidRPr="005D0519">
        <w:t>flesh with this people, and therefore ordered 100 livres for any of his</w:t>
      </w:r>
      <w:r>
        <w:t xml:space="preserve"> </w:t>
      </w:r>
      <w:r w:rsidRPr="005D0519">
        <w:t>subjects, man or woman, that would intermarry with a native.</w:t>
      </w:r>
    </w:p>
    <w:p w:rsidR="005D0519" w:rsidRDefault="005D0519" w:rsidP="005D0519">
      <w:r w:rsidRPr="005D0519">
        <w:t>By</w:t>
      </w:r>
      <w:r>
        <w:t xml:space="preserve"> </w:t>
      </w:r>
      <w:r w:rsidRPr="005D0519">
        <w:t>this piece of policy we find the French interest very much strengthened amongst</w:t>
      </w:r>
      <w:r>
        <w:t xml:space="preserve"> </w:t>
      </w:r>
      <w:r w:rsidRPr="005D0519">
        <w:t>the savages, and their religion, such as it is, propagated just as far as their</w:t>
      </w:r>
      <w:r>
        <w:t xml:space="preserve"> </w:t>
      </w:r>
      <w:r w:rsidRPr="005D0519">
        <w:t>love. And I heartily wish this well-concerted scheme does not hereafter give</w:t>
      </w:r>
      <w:r>
        <w:t xml:space="preserve"> </w:t>
      </w:r>
      <w:r w:rsidRPr="005D0519">
        <w:t>the French an advantage over his majesty’s good subjects on the northern</w:t>
      </w:r>
      <w:r>
        <w:t xml:space="preserve"> </w:t>
      </w:r>
      <w:r w:rsidRPr="005D0519">
        <w:t>continent of America.</w:t>
      </w:r>
    </w:p>
    <w:p w:rsidR="005D0519" w:rsidRPr="005D0519" w:rsidRDefault="005D0519" w:rsidP="005D0519">
      <w:r w:rsidRPr="005D0519">
        <w:t xml:space="preserve">Original Source: </w:t>
      </w:r>
      <w:r w:rsidRPr="005D0519">
        <w:rPr>
          <w:i/>
        </w:rPr>
        <w:t>The Westover manuscripts containing the history of the dividing line betwixt Virginia and North Carolina, a journey to the land of Eden, A.D. 1733, and a progress to the mines written from 1728 to 1736</w:t>
      </w:r>
      <w:r w:rsidRPr="005D0519">
        <w:t>. Petersburg [Va.]: Printed by Edmund and Julian C. Ruffin, 1841.</w:t>
      </w:r>
    </w:p>
    <w:p w:rsidR="005D0519" w:rsidRPr="005D0519" w:rsidRDefault="005D0519" w:rsidP="005D0519">
      <w:r w:rsidRPr="005D0519">
        <w:t>http://eada.lib.umd.edu/text-entries/history-of-the-dividing-line-betwixt-virginia-and-north-carolina/</w:t>
      </w:r>
      <w:r>
        <w:t>.</w:t>
      </w:r>
    </w:p>
    <w:p w:rsidR="005D0519" w:rsidRDefault="005D0519" w:rsidP="00BA2CDD"/>
    <w:p w:rsidR="00BA2CDD" w:rsidRPr="00BA2CDD" w:rsidRDefault="00BA2CDD" w:rsidP="00BA2CDD"/>
    <w:p w:rsidR="005A6CA1" w:rsidRDefault="005A6CA1"/>
    <w:sectPr w:rsidR="005A6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DD"/>
    <w:rsid w:val="000A080E"/>
    <w:rsid w:val="005A6CA1"/>
    <w:rsid w:val="005D0519"/>
    <w:rsid w:val="00726A41"/>
    <w:rsid w:val="008B438F"/>
    <w:rsid w:val="00BA2CDD"/>
    <w:rsid w:val="00BB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429563-FCE5-4AF8-8496-3C034B7C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3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05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0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ada.lib.umd.edu/author-entries/byrd-willi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Pepperdine University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Tanya</dc:creator>
  <cp:keywords/>
  <dc:description/>
  <cp:lastModifiedBy>Hart, Tanya</cp:lastModifiedBy>
  <cp:revision>3</cp:revision>
  <dcterms:created xsi:type="dcterms:W3CDTF">2017-09-07T00:46:00Z</dcterms:created>
  <dcterms:modified xsi:type="dcterms:W3CDTF">2017-09-07T01:33:00Z</dcterms:modified>
</cp:coreProperties>
</file>